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14BF" w14:textId="6AED5FEE" w:rsidR="0019347B" w:rsidRPr="0019347B" w:rsidRDefault="0019347B" w:rsidP="0019347B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19347B">
        <w:rPr>
          <w:rFonts w:ascii="Times New Roman" w:hAnsi="Times New Roman" w:cs="Times New Roman"/>
          <w:b/>
          <w:bCs/>
          <w:sz w:val="44"/>
          <w:szCs w:val="44"/>
        </w:rPr>
        <w:t>Stiftets lokaler ska endast användas för ändamål som har med stiftets verksamhet att göra</w:t>
      </w:r>
      <w:r w:rsidRPr="0019347B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2F8630E3" w14:textId="77777777" w:rsidR="0019347B" w:rsidRPr="0019347B" w:rsidRDefault="0019347B" w:rsidP="0019347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4D38B4" w14:textId="0FB7BBA8" w:rsidR="0019347B" w:rsidRPr="0019347B" w:rsidRDefault="0019347B" w:rsidP="0019347B">
      <w:pPr>
        <w:jc w:val="both"/>
        <w:rPr>
          <w:rFonts w:ascii="Times New Roman" w:hAnsi="Times New Roman" w:cs="Times New Roman"/>
          <w:sz w:val="44"/>
          <w:szCs w:val="44"/>
        </w:rPr>
      </w:pPr>
      <w:r w:rsidRPr="0019347B">
        <w:rPr>
          <w:rFonts w:ascii="Times New Roman" w:hAnsi="Times New Roman" w:cs="Times New Roman"/>
          <w:sz w:val="44"/>
          <w:szCs w:val="44"/>
        </w:rPr>
        <w:t>l Stockholms katolska stift upplåter vi inte våra kyrkliga lokaler åt föreläsningar eller möten av politisk</w:t>
      </w:r>
      <w:r w:rsidRPr="0019347B">
        <w:rPr>
          <w:rFonts w:ascii="Times New Roman" w:hAnsi="Times New Roman" w:cs="Times New Roman"/>
          <w:sz w:val="44"/>
          <w:szCs w:val="44"/>
        </w:rPr>
        <w:t xml:space="preserve"> </w:t>
      </w:r>
      <w:r w:rsidRPr="0019347B">
        <w:rPr>
          <w:rFonts w:ascii="Times New Roman" w:hAnsi="Times New Roman" w:cs="Times New Roman"/>
          <w:sz w:val="44"/>
          <w:szCs w:val="44"/>
        </w:rPr>
        <w:t>karaktär. Våra lokaler ska endast användas för ändamål som har med stiftets verksamhet att göra.</w:t>
      </w:r>
    </w:p>
    <w:p w14:paraId="44759BC6" w14:textId="77777777" w:rsidR="0019347B" w:rsidRPr="0019347B" w:rsidRDefault="0019347B" w:rsidP="0019347B">
      <w:pPr>
        <w:jc w:val="both"/>
        <w:rPr>
          <w:rFonts w:ascii="Times New Roman" w:hAnsi="Times New Roman" w:cs="Times New Roman"/>
          <w:sz w:val="36"/>
          <w:szCs w:val="36"/>
        </w:rPr>
      </w:pPr>
      <w:r w:rsidRPr="0019347B">
        <w:rPr>
          <w:rFonts w:ascii="Times New Roman" w:hAnsi="Times New Roman" w:cs="Times New Roman"/>
          <w:sz w:val="36"/>
          <w:szCs w:val="36"/>
        </w:rPr>
        <w:t>(jfr. Can. 1210 och Stiftsmeddelande nr 8 2017 och Stiftsmeddelande nr 6/2019).</w:t>
      </w:r>
    </w:p>
    <w:p w14:paraId="3B7827F8" w14:textId="77777777" w:rsidR="0019347B" w:rsidRDefault="0019347B" w:rsidP="001934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1B42C" w14:textId="1A8A27D9" w:rsidR="0019347B" w:rsidRPr="0019347B" w:rsidRDefault="0019347B" w:rsidP="0019347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9347B">
        <w:rPr>
          <w:rFonts w:ascii="Times New Roman" w:hAnsi="Times New Roman" w:cs="Times New Roman"/>
          <w:b/>
          <w:bCs/>
          <w:sz w:val="40"/>
          <w:szCs w:val="40"/>
        </w:rPr>
        <w:t>På en helig plats skall endast sådant tillåtas, som tjänar till att utöva eller främja</w:t>
      </w:r>
      <w:r w:rsidRPr="0019347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9347B">
        <w:rPr>
          <w:rFonts w:ascii="Times New Roman" w:hAnsi="Times New Roman" w:cs="Times New Roman"/>
          <w:b/>
          <w:bCs/>
          <w:sz w:val="40"/>
          <w:szCs w:val="40"/>
        </w:rPr>
        <w:t>gudstjänst, fromhet och religion.</w:t>
      </w:r>
      <w:r w:rsidRPr="0019347B">
        <w:rPr>
          <w:rFonts w:ascii="Times New Roman" w:hAnsi="Times New Roman" w:cs="Times New Roman"/>
          <w:sz w:val="40"/>
          <w:szCs w:val="40"/>
        </w:rPr>
        <w:t xml:space="preserve"> Allt som inte står i samklang med platsens helighet är</w:t>
      </w:r>
      <w:r w:rsidRPr="0019347B">
        <w:rPr>
          <w:rFonts w:ascii="Times New Roman" w:hAnsi="Times New Roman" w:cs="Times New Roman"/>
          <w:sz w:val="40"/>
          <w:szCs w:val="40"/>
        </w:rPr>
        <w:t xml:space="preserve"> </w:t>
      </w:r>
      <w:r w:rsidRPr="0019347B">
        <w:rPr>
          <w:rFonts w:ascii="Times New Roman" w:hAnsi="Times New Roman" w:cs="Times New Roman"/>
          <w:sz w:val="40"/>
          <w:szCs w:val="40"/>
        </w:rPr>
        <w:t xml:space="preserve">förbjudet. </w:t>
      </w:r>
    </w:p>
    <w:p w14:paraId="0C34B189" w14:textId="4E05DA86" w:rsidR="0019347B" w:rsidRPr="0019347B" w:rsidRDefault="0019347B" w:rsidP="0019347B">
      <w:pPr>
        <w:jc w:val="both"/>
        <w:rPr>
          <w:rFonts w:ascii="Times New Roman" w:hAnsi="Times New Roman" w:cs="Times New Roman"/>
          <w:sz w:val="40"/>
          <w:szCs w:val="40"/>
        </w:rPr>
      </w:pPr>
      <w:r w:rsidRPr="0019347B">
        <w:rPr>
          <w:rFonts w:ascii="Times New Roman" w:hAnsi="Times New Roman" w:cs="Times New Roman"/>
          <w:sz w:val="40"/>
          <w:szCs w:val="40"/>
        </w:rPr>
        <w:t>Ordinarien kan emellertid ge tillstånd för enskilda fall av annan användning under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9347B">
        <w:rPr>
          <w:rFonts w:ascii="Times New Roman" w:hAnsi="Times New Roman" w:cs="Times New Roman"/>
          <w:sz w:val="40"/>
          <w:szCs w:val="40"/>
        </w:rPr>
        <w:t>förutsättning att detta inte står i motsats till platsens helgade karaktär.</w:t>
      </w:r>
    </w:p>
    <w:p w14:paraId="5D8F2629" w14:textId="77777777" w:rsidR="0019347B" w:rsidRPr="0019347B" w:rsidRDefault="0019347B" w:rsidP="0019347B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C8B9A9A" w14:textId="69D9A4AB" w:rsidR="0019347B" w:rsidRPr="0019347B" w:rsidRDefault="0019347B" w:rsidP="0019347B">
      <w:pPr>
        <w:jc w:val="both"/>
        <w:rPr>
          <w:rFonts w:ascii="Times New Roman" w:hAnsi="Times New Roman" w:cs="Times New Roman"/>
          <w:sz w:val="36"/>
          <w:szCs w:val="36"/>
        </w:rPr>
      </w:pPr>
      <w:r w:rsidRPr="0019347B">
        <w:rPr>
          <w:rFonts w:ascii="Times New Roman" w:hAnsi="Times New Roman" w:cs="Times New Roman"/>
          <w:sz w:val="36"/>
          <w:szCs w:val="36"/>
        </w:rPr>
        <w:t xml:space="preserve">Med min förbön och välsignelse till er alla, </w:t>
      </w:r>
    </w:p>
    <w:p w14:paraId="72B6EADF" w14:textId="77777777" w:rsidR="0019347B" w:rsidRPr="0019347B" w:rsidRDefault="0019347B" w:rsidP="0019347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9347B">
        <w:rPr>
          <w:rFonts w:ascii="Times New Roman" w:hAnsi="Times New Roman" w:cs="Times New Roman"/>
          <w:b/>
          <w:bCs/>
          <w:sz w:val="36"/>
          <w:szCs w:val="36"/>
        </w:rPr>
        <w:t>Kardinal Anders Arborelius OCD</w:t>
      </w:r>
    </w:p>
    <w:p w14:paraId="43D6BBB5" w14:textId="519D2277" w:rsidR="0019347B" w:rsidRPr="0019347B" w:rsidRDefault="0019347B" w:rsidP="0019347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9347B">
        <w:rPr>
          <w:rFonts w:ascii="Times New Roman" w:hAnsi="Times New Roman" w:cs="Times New Roman"/>
          <w:b/>
          <w:bCs/>
          <w:sz w:val="36"/>
          <w:szCs w:val="36"/>
        </w:rPr>
        <w:t>Biskop av Stockholms katolska stift</w:t>
      </w:r>
    </w:p>
    <w:p w14:paraId="376C6AB8" w14:textId="10FE1BC9" w:rsidR="0019347B" w:rsidRPr="0019347B" w:rsidRDefault="0019347B" w:rsidP="0019347B">
      <w:pPr>
        <w:jc w:val="both"/>
        <w:rPr>
          <w:rFonts w:ascii="Times New Roman" w:hAnsi="Times New Roman" w:cs="Times New Roman"/>
          <w:sz w:val="36"/>
          <w:szCs w:val="36"/>
        </w:rPr>
      </w:pPr>
      <w:r w:rsidRPr="0019347B">
        <w:rPr>
          <w:rFonts w:ascii="Times New Roman" w:hAnsi="Times New Roman" w:cs="Times New Roman"/>
          <w:sz w:val="36"/>
          <w:szCs w:val="36"/>
        </w:rPr>
        <w:t>17 feb. 2022</w:t>
      </w:r>
    </w:p>
    <w:sectPr w:rsidR="0019347B" w:rsidRPr="0019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B"/>
    <w:rsid w:val="0019347B"/>
    <w:rsid w:val="008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638"/>
  <w15:chartTrackingRefBased/>
  <w15:docId w15:val="{D15C93D7-9091-4B8D-86DF-6699A834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717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bienasz</dc:creator>
  <cp:keywords/>
  <dc:description/>
  <cp:lastModifiedBy>tadeusz bienasz</cp:lastModifiedBy>
  <cp:revision>1</cp:revision>
  <cp:lastPrinted>2022-02-17T14:12:00Z</cp:lastPrinted>
  <dcterms:created xsi:type="dcterms:W3CDTF">2022-02-17T14:04:00Z</dcterms:created>
  <dcterms:modified xsi:type="dcterms:W3CDTF">2022-02-17T14:15:00Z</dcterms:modified>
</cp:coreProperties>
</file>